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7DDEB" w14:textId="039A293C" w:rsidR="003B2EE8" w:rsidRPr="00D03189" w:rsidRDefault="001045D7" w:rsidP="00D03189">
      <w:r>
        <w:rPr>
          <w:noProof/>
        </w:rPr>
        <w:drawing>
          <wp:anchor distT="0" distB="0" distL="114300" distR="114300" simplePos="0" relativeHeight="251659264" behindDoc="1" locked="0" layoutInCell="1" allowOverlap="1" wp14:anchorId="2DB5B278" wp14:editId="097743E3">
            <wp:simplePos x="0" y="0"/>
            <wp:positionH relativeFrom="margin">
              <wp:align>right</wp:align>
            </wp:positionH>
            <wp:positionV relativeFrom="paragraph">
              <wp:posOffset>-389255</wp:posOffset>
            </wp:positionV>
            <wp:extent cx="972820" cy="1211580"/>
            <wp:effectExtent l="0" t="0" r="0" b="762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48" t="20234" r="26265" b="21401"/>
                    <a:stretch/>
                  </pic:blipFill>
                  <pic:spPr bwMode="auto">
                    <a:xfrm>
                      <a:off x="0" y="0"/>
                      <a:ext cx="972820" cy="1211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EE8" w:rsidRPr="00B82C99">
        <w:rPr>
          <w:b/>
          <w:bCs/>
          <w:sz w:val="28"/>
          <w:szCs w:val="28"/>
        </w:rPr>
        <w:t xml:space="preserve">Vacature: Doktersassistente (30–36 uur per week) </w:t>
      </w:r>
      <w:r w:rsidR="00CA000B">
        <w:rPr>
          <w:b/>
          <w:bCs/>
          <w:sz w:val="28"/>
          <w:szCs w:val="28"/>
        </w:rPr>
        <w:br/>
      </w:r>
      <w:r w:rsidR="005F62BD" w:rsidRPr="00B82C99">
        <w:rPr>
          <w:b/>
          <w:bCs/>
          <w:sz w:val="28"/>
          <w:szCs w:val="28"/>
        </w:rPr>
        <w:t>Medisch Centrum Onderbanken</w:t>
      </w:r>
    </w:p>
    <w:p w14:paraId="29D85DDA" w14:textId="77777777" w:rsidR="000139DB" w:rsidRPr="00CA000B" w:rsidRDefault="000139DB" w:rsidP="003B2EE8">
      <w:pPr>
        <w:rPr>
          <w:b/>
          <w:bCs/>
          <w:sz w:val="28"/>
          <w:szCs w:val="28"/>
        </w:rPr>
      </w:pPr>
    </w:p>
    <w:p w14:paraId="0FC3156F" w14:textId="1D61113D" w:rsidR="003B2EE8" w:rsidRPr="008016AD" w:rsidRDefault="003B2EE8" w:rsidP="003B2EE8">
      <w:r w:rsidRPr="00CA000B">
        <w:t>Ben jij (bijna) doktersassistente en op zoek naar een fijne werkplek in een hecht team? Dan zijn wij op zoek naar jou!</w:t>
      </w:r>
    </w:p>
    <w:p w14:paraId="4A19F17B" w14:textId="77777777" w:rsidR="003B2EE8" w:rsidRPr="008016AD" w:rsidRDefault="003B2EE8" w:rsidP="001D5D63">
      <w:pPr>
        <w:spacing w:after="0"/>
        <w:rPr>
          <w:b/>
          <w:bCs/>
        </w:rPr>
      </w:pPr>
      <w:r w:rsidRPr="008016AD">
        <w:rPr>
          <w:b/>
          <w:bCs/>
        </w:rPr>
        <w:t>Over ons</w:t>
      </w:r>
    </w:p>
    <w:p w14:paraId="684D41A6" w14:textId="77777777" w:rsidR="009F36B5" w:rsidRDefault="002077AA" w:rsidP="00953C20">
      <w:pPr>
        <w:pStyle w:val="Voettekst"/>
      </w:pPr>
      <w:r>
        <w:t>O</w:t>
      </w:r>
      <w:r w:rsidR="00C359D2" w:rsidRPr="001B1739">
        <w:t>nze moderne dorpspraktijk</w:t>
      </w:r>
      <w:r w:rsidR="00C359D2">
        <w:t xml:space="preserve"> Medisch Centrum Onderbanken</w:t>
      </w:r>
      <w:r w:rsidR="00C359D2" w:rsidRPr="001B1739">
        <w:t xml:space="preserve"> </w:t>
      </w:r>
      <w:r w:rsidR="003B2EE8" w:rsidRPr="00851CF7">
        <w:t xml:space="preserve">is gevestigd in de dorpen </w:t>
      </w:r>
      <w:r w:rsidR="008016AD">
        <w:t xml:space="preserve">Schinveld en </w:t>
      </w:r>
      <w:r w:rsidR="003B2EE8" w:rsidRPr="00851CF7">
        <w:t>Merkelbeek</w:t>
      </w:r>
      <w:r w:rsidR="00795F61">
        <w:t>.</w:t>
      </w:r>
      <w:r w:rsidR="003B2EE8" w:rsidRPr="00851CF7">
        <w:t xml:space="preserve"> </w:t>
      </w:r>
      <w:r w:rsidR="004C60B2">
        <w:t xml:space="preserve">We werken </w:t>
      </w:r>
      <w:r w:rsidR="00953C20" w:rsidRPr="001B1739">
        <w:t xml:space="preserve">met een hecht team dat staat voor </w:t>
      </w:r>
      <w:r w:rsidR="00953C20" w:rsidRPr="00440413">
        <w:t>persoonlijke</w:t>
      </w:r>
      <w:r w:rsidR="00953C20">
        <w:t>, toegankelijke</w:t>
      </w:r>
      <w:r w:rsidR="00953C20" w:rsidRPr="00440413">
        <w:t xml:space="preserve"> en kwalitatieve zorg</w:t>
      </w:r>
      <w:r w:rsidR="00953C20" w:rsidRPr="001B1739">
        <w:t xml:space="preserve">. </w:t>
      </w:r>
      <w:r w:rsidR="00953C20" w:rsidRPr="00440413">
        <w:t xml:space="preserve">Binnen </w:t>
      </w:r>
      <w:r w:rsidR="00953C20">
        <w:t>het</w:t>
      </w:r>
      <w:r w:rsidR="00953C20" w:rsidRPr="00440413">
        <w:t xml:space="preserve"> team heerst een open en ontspannen sfeer waarin we streven naar gelijkwaardigheid en waar ruimte is voor meedenken</w:t>
      </w:r>
      <w:r w:rsidR="0060497F">
        <w:t xml:space="preserve"> en</w:t>
      </w:r>
      <w:r w:rsidR="00953C20" w:rsidRPr="00440413">
        <w:t xml:space="preserve"> eigen initiatief. </w:t>
      </w:r>
    </w:p>
    <w:p w14:paraId="5D669063" w14:textId="68AB3491" w:rsidR="00953C20" w:rsidRDefault="009F36B5" w:rsidP="009F36B5">
      <w:r w:rsidRPr="001B1739">
        <w:t>Wij zijn een gecertificeerde huisartsenpraktijk (HAZO24)</w:t>
      </w:r>
      <w:r>
        <w:t>, w</w:t>
      </w:r>
      <w:r w:rsidR="00953C20" w:rsidRPr="001B1739">
        <w:t xml:space="preserve">erken met het HIS </w:t>
      </w:r>
      <w:proofErr w:type="spellStart"/>
      <w:r w:rsidR="00953C20" w:rsidRPr="001B1739">
        <w:t>Medicom</w:t>
      </w:r>
      <w:proofErr w:type="spellEnd"/>
      <w:r w:rsidR="00953C20" w:rsidRPr="001B1739">
        <w:t xml:space="preserve"> en zetten </w:t>
      </w:r>
      <w:r w:rsidR="00F125D8">
        <w:t xml:space="preserve">ons </w:t>
      </w:r>
      <w:r w:rsidR="00953C20" w:rsidRPr="001B1739">
        <w:t xml:space="preserve">in </w:t>
      </w:r>
      <w:r w:rsidR="00F125D8">
        <w:t>voor</w:t>
      </w:r>
      <w:r w:rsidR="00953C20" w:rsidRPr="001B1739">
        <w:t xml:space="preserve"> vernieuwing en samenwerking.</w:t>
      </w:r>
    </w:p>
    <w:p w14:paraId="2E4BF736" w14:textId="77777777" w:rsidR="003B2EE8" w:rsidRPr="00CD3D1E" w:rsidRDefault="003B2EE8" w:rsidP="001D5D63">
      <w:pPr>
        <w:spacing w:after="0"/>
        <w:rPr>
          <w:b/>
          <w:bCs/>
        </w:rPr>
      </w:pPr>
      <w:r w:rsidRPr="00CD3D1E">
        <w:rPr>
          <w:b/>
          <w:bCs/>
        </w:rPr>
        <w:t>Wat ga je doen?</w:t>
      </w:r>
    </w:p>
    <w:p w14:paraId="33578BDD" w14:textId="77777777" w:rsidR="003B2EE8" w:rsidRPr="00851CF7" w:rsidRDefault="003B2EE8" w:rsidP="001D5D63">
      <w:pPr>
        <w:spacing w:after="0"/>
      </w:pPr>
      <w:r w:rsidRPr="00851CF7">
        <w:t>Als doktersassistente ben je een belangrijke spil in onze praktijk. Je taken zijn onder andere:</w:t>
      </w:r>
    </w:p>
    <w:p w14:paraId="2D285646" w14:textId="77777777" w:rsidR="00CD3D1E" w:rsidRDefault="003B2EE8" w:rsidP="003B2EE8">
      <w:pPr>
        <w:pStyle w:val="Lijstalinea"/>
        <w:numPr>
          <w:ilvl w:val="0"/>
          <w:numId w:val="4"/>
        </w:numPr>
      </w:pPr>
      <w:r w:rsidRPr="00851CF7">
        <w:t>Telefonische triage en agendabeheer</w:t>
      </w:r>
    </w:p>
    <w:p w14:paraId="72826AEC" w14:textId="77777777" w:rsidR="00CD3D1E" w:rsidRDefault="003B2EE8" w:rsidP="00950BDD">
      <w:pPr>
        <w:pStyle w:val="Lijstalinea"/>
        <w:numPr>
          <w:ilvl w:val="0"/>
          <w:numId w:val="4"/>
        </w:numPr>
      </w:pPr>
      <w:r w:rsidRPr="00851CF7">
        <w:t>Baliewerkzaamheden en patiëntencontact</w:t>
      </w:r>
      <w:r w:rsidR="00CD3D1E">
        <w:t xml:space="preserve"> </w:t>
      </w:r>
    </w:p>
    <w:p w14:paraId="7E1F6912" w14:textId="77777777" w:rsidR="00680F7A" w:rsidRDefault="003B2EE8" w:rsidP="003B2EE8">
      <w:pPr>
        <w:pStyle w:val="Lijstalinea"/>
        <w:numPr>
          <w:ilvl w:val="0"/>
          <w:numId w:val="4"/>
        </w:numPr>
      </w:pPr>
      <w:r w:rsidRPr="00851CF7">
        <w:t>Assisteren van de huisarts bij kleine verrichtingen</w:t>
      </w:r>
      <w:r w:rsidR="00CD3D1E">
        <w:t xml:space="preserve"> </w:t>
      </w:r>
    </w:p>
    <w:p w14:paraId="650DAEEA" w14:textId="77777777" w:rsidR="0043406D" w:rsidRPr="00851CF7" w:rsidRDefault="0043406D" w:rsidP="0043406D">
      <w:pPr>
        <w:pStyle w:val="Lijstalinea"/>
        <w:numPr>
          <w:ilvl w:val="0"/>
          <w:numId w:val="4"/>
        </w:numPr>
      </w:pPr>
      <w:r w:rsidRPr="00851CF7">
        <w:t>Administratieve ondersteuning</w:t>
      </w:r>
    </w:p>
    <w:p w14:paraId="18147D0A" w14:textId="35A0660D" w:rsidR="0043406D" w:rsidRDefault="0043406D" w:rsidP="0043406D">
      <w:pPr>
        <w:pStyle w:val="Lijstalinea"/>
        <w:numPr>
          <w:ilvl w:val="0"/>
          <w:numId w:val="4"/>
        </w:numPr>
      </w:pPr>
      <w:r w:rsidRPr="00851CF7">
        <w:t>Voorlichting geven aan patiënten</w:t>
      </w:r>
    </w:p>
    <w:p w14:paraId="453B0F97" w14:textId="77777777" w:rsidR="00680F7A" w:rsidRDefault="003B2EE8" w:rsidP="00EF4118">
      <w:pPr>
        <w:pStyle w:val="Lijstalinea"/>
        <w:numPr>
          <w:ilvl w:val="0"/>
          <w:numId w:val="4"/>
        </w:numPr>
      </w:pPr>
      <w:r w:rsidRPr="00851CF7">
        <w:t>Zelfstandig uitvoeren van medisch-technische handelingen, zoals:</w:t>
      </w:r>
      <w:r w:rsidR="00680F7A">
        <w:t xml:space="preserve"> </w:t>
      </w:r>
    </w:p>
    <w:p w14:paraId="3113F385" w14:textId="7501D523" w:rsidR="00680F7A" w:rsidRDefault="003B2EE8" w:rsidP="003B2EE8">
      <w:pPr>
        <w:pStyle w:val="Lijstalinea"/>
        <w:numPr>
          <w:ilvl w:val="1"/>
          <w:numId w:val="4"/>
        </w:numPr>
      </w:pPr>
      <w:r w:rsidRPr="00851CF7">
        <w:t>Bloeddrukmetingen</w:t>
      </w:r>
      <w:r w:rsidR="00371A78">
        <w:tab/>
      </w:r>
      <w:r w:rsidR="00371A78">
        <w:tab/>
      </w:r>
    </w:p>
    <w:p w14:paraId="5033354C" w14:textId="77777777" w:rsidR="00680F7A" w:rsidRDefault="003B2EE8" w:rsidP="003B2EE8">
      <w:pPr>
        <w:pStyle w:val="Lijstalinea"/>
        <w:numPr>
          <w:ilvl w:val="1"/>
          <w:numId w:val="4"/>
        </w:numPr>
      </w:pPr>
      <w:r w:rsidRPr="00851CF7">
        <w:t>Oren uitspuiten</w:t>
      </w:r>
    </w:p>
    <w:p w14:paraId="3A5794BC" w14:textId="77777777" w:rsidR="00680F7A" w:rsidRDefault="003B2EE8" w:rsidP="003B2EE8">
      <w:pPr>
        <w:pStyle w:val="Lijstalinea"/>
        <w:numPr>
          <w:ilvl w:val="1"/>
          <w:numId w:val="4"/>
        </w:numPr>
      </w:pPr>
      <w:r w:rsidRPr="00851CF7">
        <w:t>Bloedprikken</w:t>
      </w:r>
    </w:p>
    <w:p w14:paraId="2BD39AC8" w14:textId="77777777" w:rsidR="00680F7A" w:rsidRDefault="003B2EE8" w:rsidP="003B2EE8">
      <w:pPr>
        <w:pStyle w:val="Lijstalinea"/>
        <w:numPr>
          <w:ilvl w:val="1"/>
          <w:numId w:val="4"/>
        </w:numPr>
      </w:pPr>
      <w:r w:rsidRPr="00851CF7">
        <w:t>Wondverzorging</w:t>
      </w:r>
    </w:p>
    <w:p w14:paraId="7C1C0FB1" w14:textId="77777777" w:rsidR="00680F7A" w:rsidRDefault="003B2EE8" w:rsidP="003B2EE8">
      <w:pPr>
        <w:pStyle w:val="Lijstalinea"/>
        <w:numPr>
          <w:ilvl w:val="1"/>
          <w:numId w:val="4"/>
        </w:numPr>
      </w:pPr>
      <w:r w:rsidRPr="00851CF7">
        <w:t>Urineonderzoek</w:t>
      </w:r>
    </w:p>
    <w:p w14:paraId="29437B18" w14:textId="77777777" w:rsidR="003B2EE8" w:rsidRPr="0043406D" w:rsidRDefault="003B2EE8" w:rsidP="00441ED0">
      <w:pPr>
        <w:spacing w:after="0"/>
        <w:rPr>
          <w:b/>
          <w:bCs/>
        </w:rPr>
      </w:pPr>
      <w:r w:rsidRPr="0043406D">
        <w:rPr>
          <w:b/>
          <w:bCs/>
        </w:rPr>
        <w:t>Wat bieden wij jou?</w:t>
      </w:r>
    </w:p>
    <w:p w14:paraId="4CB2E452" w14:textId="68EC29CB" w:rsidR="003B2EE8" w:rsidRPr="00851CF7" w:rsidRDefault="003B2EE8" w:rsidP="00441ED0">
      <w:pPr>
        <w:pStyle w:val="Lijstalinea"/>
        <w:numPr>
          <w:ilvl w:val="0"/>
          <w:numId w:val="5"/>
        </w:numPr>
        <w:spacing w:after="0"/>
      </w:pPr>
      <w:r w:rsidRPr="00851CF7">
        <w:t xml:space="preserve">Een tijdelijk dienstverband </w:t>
      </w:r>
      <w:r w:rsidR="00DC7C9E">
        <w:t>voor 30</w:t>
      </w:r>
      <w:r w:rsidR="007D4B35">
        <w:t xml:space="preserve">u-36u per week </w:t>
      </w:r>
      <w:r w:rsidR="00AA4993">
        <w:t>(</w:t>
      </w:r>
      <w:r w:rsidR="00342469">
        <w:t xml:space="preserve">dienstverband van </w:t>
      </w:r>
      <w:r w:rsidR="008A3209">
        <w:t xml:space="preserve">6 maanden </w:t>
      </w:r>
      <w:r w:rsidR="00C7534A">
        <w:t>wegens</w:t>
      </w:r>
      <w:r w:rsidRPr="00851CF7">
        <w:t xml:space="preserve"> zwangerschapsvervanging, </w:t>
      </w:r>
      <w:r w:rsidR="00C7534A" w:rsidRPr="00C7534A">
        <w:t xml:space="preserve">met </w:t>
      </w:r>
      <w:r w:rsidR="00687161">
        <w:t>uitzicht op langdurig dienstverband</w:t>
      </w:r>
      <w:r w:rsidR="00AA4993">
        <w:t>)</w:t>
      </w:r>
    </w:p>
    <w:p w14:paraId="7D50F966" w14:textId="4988117D" w:rsidR="00B95017" w:rsidRDefault="003B2EE8" w:rsidP="00B95017">
      <w:pPr>
        <w:pStyle w:val="Voettekst"/>
        <w:numPr>
          <w:ilvl w:val="0"/>
          <w:numId w:val="6"/>
        </w:numPr>
      </w:pPr>
      <w:r w:rsidRPr="00851CF7">
        <w:t>Een</w:t>
      </w:r>
      <w:r w:rsidR="00B95017">
        <w:t xml:space="preserve"> </w:t>
      </w:r>
      <w:r w:rsidR="00B95017" w:rsidRPr="001B1739">
        <w:t>betrokken en collegiaal team</w:t>
      </w:r>
    </w:p>
    <w:p w14:paraId="595C36EC" w14:textId="0C116AAB" w:rsidR="003B2EE8" w:rsidRPr="00851CF7" w:rsidRDefault="003B2EE8" w:rsidP="00BA7DA6">
      <w:pPr>
        <w:pStyle w:val="Lijstalinea"/>
        <w:numPr>
          <w:ilvl w:val="0"/>
          <w:numId w:val="5"/>
        </w:numPr>
        <w:spacing w:after="0"/>
      </w:pPr>
      <w:r w:rsidRPr="00851CF7">
        <w:t>Een uitdagende functie in een afwisselende werkomgeving</w:t>
      </w:r>
    </w:p>
    <w:p w14:paraId="2EE96DFA" w14:textId="74D05EB5" w:rsidR="003B2EE8" w:rsidRPr="00851CF7" w:rsidRDefault="00BA7DA6" w:rsidP="00BA7DA6">
      <w:pPr>
        <w:pStyle w:val="Lijstalinea"/>
        <w:numPr>
          <w:ilvl w:val="0"/>
          <w:numId w:val="5"/>
        </w:numPr>
        <w:spacing w:after="0"/>
      </w:pPr>
      <w:r>
        <w:t>Salaris</w:t>
      </w:r>
      <w:r w:rsidR="003B2EE8" w:rsidRPr="00851CF7">
        <w:t xml:space="preserve"> en arbeidsvoorwaarden volgens de </w:t>
      </w:r>
      <w:r>
        <w:t>cao</w:t>
      </w:r>
      <w:r w:rsidR="003B2EE8" w:rsidRPr="00851CF7">
        <w:t xml:space="preserve"> Huisartsenzorg</w:t>
      </w:r>
    </w:p>
    <w:p w14:paraId="6E5B149D" w14:textId="7D86EA14" w:rsidR="003B2EE8" w:rsidRPr="00B95017" w:rsidRDefault="003B2EE8" w:rsidP="003B2EE8">
      <w:pPr>
        <w:pStyle w:val="Lijstalinea"/>
        <w:numPr>
          <w:ilvl w:val="0"/>
          <w:numId w:val="5"/>
        </w:numPr>
        <w:spacing w:after="0"/>
      </w:pPr>
      <w:r w:rsidRPr="00851CF7">
        <w:t>Ruimte voor persoonlijke ontwikkeling</w:t>
      </w:r>
    </w:p>
    <w:p w14:paraId="2ED1C131" w14:textId="35D19282" w:rsidR="003B2EE8" w:rsidRPr="00A90F98" w:rsidRDefault="003B2EE8" w:rsidP="00606BC4">
      <w:pPr>
        <w:spacing w:before="240" w:after="0"/>
        <w:rPr>
          <w:b/>
          <w:bCs/>
        </w:rPr>
      </w:pPr>
      <w:r w:rsidRPr="00A90F98">
        <w:rPr>
          <w:b/>
          <w:bCs/>
        </w:rPr>
        <w:t>Wat vragen wij?</w:t>
      </w:r>
    </w:p>
    <w:p w14:paraId="0CFA663F" w14:textId="3076C421" w:rsidR="003B2EE8" w:rsidRPr="00851CF7" w:rsidRDefault="003B2EE8" w:rsidP="00606BC4">
      <w:pPr>
        <w:pStyle w:val="Lijstalinea"/>
        <w:numPr>
          <w:ilvl w:val="0"/>
          <w:numId w:val="7"/>
        </w:numPr>
        <w:spacing w:after="0"/>
      </w:pPr>
      <w:r w:rsidRPr="00851CF7">
        <w:t>Een afgeronde mbo-opleiding tot doktersassistente (of je zit in de afrondende fase)</w:t>
      </w:r>
    </w:p>
    <w:p w14:paraId="64154391" w14:textId="75DCC97E" w:rsidR="003B2EE8" w:rsidRPr="00851CF7" w:rsidRDefault="003B2EE8" w:rsidP="00606BC4">
      <w:pPr>
        <w:pStyle w:val="Lijstalinea"/>
        <w:numPr>
          <w:ilvl w:val="0"/>
          <w:numId w:val="7"/>
        </w:numPr>
        <w:spacing w:after="0"/>
      </w:pPr>
      <w:r w:rsidRPr="00851CF7">
        <w:t>Goede communicatieve vaardigheden en een patiëntgerichte houding</w:t>
      </w:r>
    </w:p>
    <w:p w14:paraId="00C4229A" w14:textId="21D289CF" w:rsidR="003B2EE8" w:rsidRPr="00851CF7" w:rsidRDefault="003B2EE8" w:rsidP="003B2EE8">
      <w:pPr>
        <w:pStyle w:val="Lijstalinea"/>
        <w:numPr>
          <w:ilvl w:val="0"/>
          <w:numId w:val="7"/>
        </w:numPr>
        <w:spacing w:after="0"/>
      </w:pPr>
      <w:r w:rsidRPr="00851CF7">
        <w:t>Zelfstandigheid, flexibiliteit en collegialiteit</w:t>
      </w:r>
    </w:p>
    <w:p w14:paraId="7F70241D" w14:textId="77777777" w:rsidR="003B2EE8" w:rsidRPr="002121D5" w:rsidRDefault="003B2EE8" w:rsidP="00273904">
      <w:pPr>
        <w:spacing w:before="240" w:after="0"/>
        <w:rPr>
          <w:b/>
          <w:bCs/>
        </w:rPr>
      </w:pPr>
      <w:r w:rsidRPr="002121D5">
        <w:rPr>
          <w:b/>
          <w:bCs/>
        </w:rPr>
        <w:t>Interesse?</w:t>
      </w:r>
    </w:p>
    <w:p w14:paraId="0C267941" w14:textId="6A541D38" w:rsidR="003B2EE8" w:rsidRPr="00851CF7" w:rsidRDefault="003B2EE8" w:rsidP="00213484">
      <w:pPr>
        <w:spacing w:after="0"/>
      </w:pPr>
      <w:r w:rsidRPr="00851CF7">
        <w:t>Stuur je sollicitatie (motivatie en cv) naar</w:t>
      </w:r>
      <w:r w:rsidR="0017218E">
        <w:t xml:space="preserve"> </w:t>
      </w:r>
      <w:r w:rsidR="00C56AE7" w:rsidRPr="001070D5">
        <w:t>huisartsen</w:t>
      </w:r>
      <w:r w:rsidR="00C56AE7">
        <w:t>onderbanken</w:t>
      </w:r>
      <w:r w:rsidR="00C56AE7" w:rsidRPr="001070D5">
        <w:t>@ezorg.nl</w:t>
      </w:r>
      <w:r w:rsidRPr="00851CF7">
        <w:t>.</w:t>
      </w:r>
    </w:p>
    <w:p w14:paraId="01F43619" w14:textId="4CA9C0F2" w:rsidR="003B2EE8" w:rsidRDefault="003B2EE8" w:rsidP="00213484">
      <w:pPr>
        <w:spacing w:after="0"/>
      </w:pPr>
      <w:r w:rsidRPr="00851CF7">
        <w:t xml:space="preserve">Heb je vragen over de functie? Neem gerust contact met ons op via </w:t>
      </w:r>
      <w:r w:rsidR="007E169A">
        <w:t>06-20976617, Jessie Miesen</w:t>
      </w:r>
      <w:r w:rsidR="007E169A" w:rsidRPr="001B1739">
        <w:t xml:space="preserve"> </w:t>
      </w:r>
      <w:r w:rsidR="007E169A">
        <w:t xml:space="preserve">of kijk voor meer informatie op de website </w:t>
      </w:r>
      <w:hyperlink r:id="rId8" w:history="1">
        <w:r w:rsidR="00371A78" w:rsidRPr="00A01B35">
          <w:rPr>
            <w:rStyle w:val="Hyperlink"/>
          </w:rPr>
          <w:t>www.huisartsenschinveld.praktijkinfo.nl</w:t>
        </w:r>
      </w:hyperlink>
      <w:r w:rsidRPr="00851CF7">
        <w:t>.</w:t>
      </w:r>
    </w:p>
    <w:p w14:paraId="5D471B0E" w14:textId="2D8B0A08" w:rsidR="00440413" w:rsidRPr="008F149D" w:rsidRDefault="00440413" w:rsidP="00440413"/>
    <w:sectPr w:rsidR="00440413" w:rsidRPr="008F14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BBFC7" w14:textId="77777777" w:rsidR="00B8263E" w:rsidRDefault="00B8263E" w:rsidP="00B8263E">
      <w:pPr>
        <w:spacing w:after="0" w:line="240" w:lineRule="auto"/>
      </w:pPr>
      <w:r>
        <w:separator/>
      </w:r>
    </w:p>
  </w:endnote>
  <w:endnote w:type="continuationSeparator" w:id="0">
    <w:p w14:paraId="5315D4CB" w14:textId="77777777" w:rsidR="00B8263E" w:rsidRDefault="00B8263E" w:rsidP="00B8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53BBF" w14:textId="6D44E7BA" w:rsidR="00B8263E" w:rsidRPr="007F7BF7" w:rsidRDefault="00B8263E" w:rsidP="00B8263E">
    <w:pPr>
      <w:pStyle w:val="Voettekst"/>
      <w:jc w:val="right"/>
      <w:rPr>
        <w:color w:val="000000"/>
        <w:sz w:val="20"/>
        <w:szCs w:val="20"/>
      </w:rPr>
    </w:pPr>
    <w:r w:rsidRPr="007F7BF7">
      <w:rPr>
        <w:sz w:val="20"/>
        <w:szCs w:val="20"/>
      </w:rPr>
      <w:t>Medisch</w:t>
    </w:r>
    <w:r>
      <w:rPr>
        <w:sz w:val="20"/>
        <w:szCs w:val="20"/>
      </w:rPr>
      <w:t xml:space="preserve"> Centrum Onderbanken</w:t>
    </w:r>
    <w:r w:rsidRPr="007F7BF7">
      <w:rPr>
        <w:sz w:val="20"/>
        <w:szCs w:val="20"/>
      </w:rPr>
      <w:br/>
    </w:r>
    <w:r w:rsidRPr="007F7BF7">
      <w:rPr>
        <w:rStyle w:val="oypena"/>
        <w:color w:val="000000"/>
        <w:sz w:val="20"/>
        <w:szCs w:val="20"/>
      </w:rPr>
      <w:t xml:space="preserve">A Ge Water 20 </w:t>
    </w:r>
    <w:r w:rsidRPr="007F7BF7">
      <w:rPr>
        <w:rStyle w:val="oypena"/>
        <w:color w:val="000000"/>
        <w:sz w:val="20"/>
        <w:szCs w:val="20"/>
      </w:rPr>
      <w:br/>
      <w:t>6451 CD Schinveld</w:t>
    </w:r>
    <w:r w:rsidRPr="007F7BF7">
      <w:rPr>
        <w:rStyle w:val="oypena"/>
        <w:color w:val="000000"/>
        <w:sz w:val="20"/>
        <w:szCs w:val="20"/>
      </w:rPr>
      <w:br/>
      <w:t xml:space="preserve">045-5256565 </w:t>
    </w:r>
  </w:p>
  <w:p w14:paraId="6EFBD0A4" w14:textId="77777777" w:rsidR="00B8263E" w:rsidRDefault="00B8263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3A6C2" w14:textId="77777777" w:rsidR="00B8263E" w:rsidRDefault="00B8263E" w:rsidP="00B8263E">
      <w:pPr>
        <w:spacing w:after="0" w:line="240" w:lineRule="auto"/>
      </w:pPr>
      <w:r>
        <w:separator/>
      </w:r>
    </w:p>
  </w:footnote>
  <w:footnote w:type="continuationSeparator" w:id="0">
    <w:p w14:paraId="4708EF2A" w14:textId="77777777" w:rsidR="00B8263E" w:rsidRDefault="00B8263E" w:rsidP="00B82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32C99"/>
    <w:multiLevelType w:val="hybridMultilevel"/>
    <w:tmpl w:val="B470B1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77584"/>
    <w:multiLevelType w:val="multilevel"/>
    <w:tmpl w:val="3684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867595"/>
    <w:multiLevelType w:val="multilevel"/>
    <w:tmpl w:val="3186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43078A"/>
    <w:multiLevelType w:val="hybridMultilevel"/>
    <w:tmpl w:val="D66CAD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078CB"/>
    <w:multiLevelType w:val="multilevel"/>
    <w:tmpl w:val="C3AA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8063FD"/>
    <w:multiLevelType w:val="hybridMultilevel"/>
    <w:tmpl w:val="E55CB0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E64E3"/>
    <w:multiLevelType w:val="multilevel"/>
    <w:tmpl w:val="42C2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7913651">
    <w:abstractNumId w:val="2"/>
  </w:num>
  <w:num w:numId="2" w16cid:durableId="1628704498">
    <w:abstractNumId w:val="6"/>
  </w:num>
  <w:num w:numId="3" w16cid:durableId="301542114">
    <w:abstractNumId w:val="1"/>
  </w:num>
  <w:num w:numId="4" w16cid:durableId="536360976">
    <w:abstractNumId w:val="0"/>
  </w:num>
  <w:num w:numId="5" w16cid:durableId="300883711">
    <w:abstractNumId w:val="5"/>
  </w:num>
  <w:num w:numId="6" w16cid:durableId="164826690">
    <w:abstractNumId w:val="4"/>
  </w:num>
  <w:num w:numId="7" w16cid:durableId="1568029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13"/>
    <w:rsid w:val="000000C5"/>
    <w:rsid w:val="00007F34"/>
    <w:rsid w:val="000139DB"/>
    <w:rsid w:val="000476CE"/>
    <w:rsid w:val="0005047A"/>
    <w:rsid w:val="00066655"/>
    <w:rsid w:val="00077212"/>
    <w:rsid w:val="00091ED4"/>
    <w:rsid w:val="00092814"/>
    <w:rsid w:val="000A6890"/>
    <w:rsid w:val="000E0322"/>
    <w:rsid w:val="001045D7"/>
    <w:rsid w:val="001070D5"/>
    <w:rsid w:val="001468FB"/>
    <w:rsid w:val="00163D53"/>
    <w:rsid w:val="0017218E"/>
    <w:rsid w:val="00180701"/>
    <w:rsid w:val="001C38B3"/>
    <w:rsid w:val="001D2841"/>
    <w:rsid w:val="001D5D63"/>
    <w:rsid w:val="001E5850"/>
    <w:rsid w:val="002074E5"/>
    <w:rsid w:val="002077AA"/>
    <w:rsid w:val="002121D5"/>
    <w:rsid w:val="00213484"/>
    <w:rsid w:val="00224933"/>
    <w:rsid w:val="00273904"/>
    <w:rsid w:val="002A66E2"/>
    <w:rsid w:val="002B347F"/>
    <w:rsid w:val="002F5133"/>
    <w:rsid w:val="00342469"/>
    <w:rsid w:val="00370AEA"/>
    <w:rsid w:val="00371A78"/>
    <w:rsid w:val="00393D2B"/>
    <w:rsid w:val="003B2EE8"/>
    <w:rsid w:val="00425FD7"/>
    <w:rsid w:val="0043406D"/>
    <w:rsid w:val="00440413"/>
    <w:rsid w:val="00441ED0"/>
    <w:rsid w:val="00455990"/>
    <w:rsid w:val="004812F3"/>
    <w:rsid w:val="00495421"/>
    <w:rsid w:val="004A7605"/>
    <w:rsid w:val="004B02CC"/>
    <w:rsid w:val="004C60B2"/>
    <w:rsid w:val="004E603C"/>
    <w:rsid w:val="00526936"/>
    <w:rsid w:val="00544CA9"/>
    <w:rsid w:val="00554CCF"/>
    <w:rsid w:val="005C6F3C"/>
    <w:rsid w:val="005D78C3"/>
    <w:rsid w:val="005F62BD"/>
    <w:rsid w:val="0060497F"/>
    <w:rsid w:val="00606BC4"/>
    <w:rsid w:val="00644FB1"/>
    <w:rsid w:val="006801B9"/>
    <w:rsid w:val="00680F7A"/>
    <w:rsid w:val="00687161"/>
    <w:rsid w:val="00736F3B"/>
    <w:rsid w:val="007506D4"/>
    <w:rsid w:val="00753354"/>
    <w:rsid w:val="00792E06"/>
    <w:rsid w:val="00795F61"/>
    <w:rsid w:val="007D4B35"/>
    <w:rsid w:val="007E0988"/>
    <w:rsid w:val="007E169A"/>
    <w:rsid w:val="007E6615"/>
    <w:rsid w:val="008016AD"/>
    <w:rsid w:val="00851CF7"/>
    <w:rsid w:val="008618C0"/>
    <w:rsid w:val="008A3209"/>
    <w:rsid w:val="008C56DE"/>
    <w:rsid w:val="008F149D"/>
    <w:rsid w:val="0090231D"/>
    <w:rsid w:val="00925FEB"/>
    <w:rsid w:val="00953C20"/>
    <w:rsid w:val="009D18AC"/>
    <w:rsid w:val="009F36B5"/>
    <w:rsid w:val="00A1025D"/>
    <w:rsid w:val="00A90F98"/>
    <w:rsid w:val="00AA4993"/>
    <w:rsid w:val="00B1686D"/>
    <w:rsid w:val="00B60A05"/>
    <w:rsid w:val="00B6198F"/>
    <w:rsid w:val="00B621B9"/>
    <w:rsid w:val="00B8263E"/>
    <w:rsid w:val="00B82C99"/>
    <w:rsid w:val="00B92868"/>
    <w:rsid w:val="00B95017"/>
    <w:rsid w:val="00BA7DA6"/>
    <w:rsid w:val="00BC0208"/>
    <w:rsid w:val="00C00E39"/>
    <w:rsid w:val="00C160C2"/>
    <w:rsid w:val="00C359D2"/>
    <w:rsid w:val="00C56AE7"/>
    <w:rsid w:val="00C7534A"/>
    <w:rsid w:val="00CA000B"/>
    <w:rsid w:val="00CD3D1E"/>
    <w:rsid w:val="00CD46E7"/>
    <w:rsid w:val="00CF6562"/>
    <w:rsid w:val="00D03189"/>
    <w:rsid w:val="00D15614"/>
    <w:rsid w:val="00D16279"/>
    <w:rsid w:val="00D812CE"/>
    <w:rsid w:val="00DC7C9E"/>
    <w:rsid w:val="00DE0B34"/>
    <w:rsid w:val="00DF5E31"/>
    <w:rsid w:val="00E32BDB"/>
    <w:rsid w:val="00E621A5"/>
    <w:rsid w:val="00ED6D27"/>
    <w:rsid w:val="00F125D8"/>
    <w:rsid w:val="00F17B86"/>
    <w:rsid w:val="00F22FBA"/>
    <w:rsid w:val="00F35D4E"/>
    <w:rsid w:val="00F8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CD03"/>
  <w15:chartTrackingRefBased/>
  <w15:docId w15:val="{EAD1A988-6CDD-47E3-9BB4-043C57A0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3D1E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953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53C20"/>
  </w:style>
  <w:style w:type="character" w:styleId="Hyperlink">
    <w:name w:val="Hyperlink"/>
    <w:basedOn w:val="Standaardalinea-lettertype"/>
    <w:uiPriority w:val="99"/>
    <w:unhideWhenUsed/>
    <w:rsid w:val="00371A7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71A78"/>
    <w:rPr>
      <w:color w:val="605E5C"/>
      <w:shd w:val="clear" w:color="auto" w:fill="E1DFDD"/>
    </w:rPr>
  </w:style>
  <w:style w:type="character" w:customStyle="1" w:styleId="oypena">
    <w:name w:val="oypena"/>
    <w:basedOn w:val="Standaardalinea-lettertype"/>
    <w:rsid w:val="00371A78"/>
  </w:style>
  <w:style w:type="paragraph" w:styleId="Koptekst">
    <w:name w:val="header"/>
    <w:basedOn w:val="Standaard"/>
    <w:link w:val="KoptekstChar"/>
    <w:uiPriority w:val="99"/>
    <w:unhideWhenUsed/>
    <w:rsid w:val="00B8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2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isartsenschinveld.praktijkinfo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Stoffelen</dc:creator>
  <cp:keywords/>
  <dc:description/>
  <cp:lastModifiedBy>Jessie Miesen-Stoffelen</cp:lastModifiedBy>
  <cp:revision>6</cp:revision>
  <dcterms:created xsi:type="dcterms:W3CDTF">2025-07-07T11:46:00Z</dcterms:created>
  <dcterms:modified xsi:type="dcterms:W3CDTF">2025-07-11T07:41:00Z</dcterms:modified>
</cp:coreProperties>
</file>